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A12" w:rsidRPr="00176A12" w:rsidRDefault="00176A12" w:rsidP="00176A12">
      <w:pPr>
        <w:shd w:val="clear" w:color="auto" w:fill="FFFFFF"/>
        <w:spacing w:after="0" w:line="240" w:lineRule="auto"/>
        <w:outlineLvl w:val="0"/>
        <w:rPr>
          <w:rFonts w:ascii="Arial" w:eastAsia="Times New Roman" w:hAnsi="Arial" w:cs="Arial"/>
          <w:b/>
          <w:bCs/>
          <w:color w:val="000000"/>
          <w:kern w:val="36"/>
          <w:sz w:val="20"/>
          <w:szCs w:val="20"/>
        </w:rPr>
      </w:pPr>
      <w:r w:rsidRPr="00176A12">
        <w:rPr>
          <w:rFonts w:ascii="Arial" w:eastAsia="Times New Roman" w:hAnsi="Arial" w:cs="Arial"/>
          <w:b/>
          <w:bCs/>
          <w:color w:val="000000"/>
          <w:kern w:val="36"/>
          <w:sz w:val="20"/>
          <w:szCs w:val="20"/>
        </w:rPr>
        <w:t xml:space="preserve">Advantages </w:t>
      </w:r>
      <w:proofErr w:type="gramStart"/>
      <w:r w:rsidRPr="00176A12">
        <w:rPr>
          <w:rFonts w:ascii="Arial" w:eastAsia="Times New Roman" w:hAnsi="Arial" w:cs="Arial"/>
          <w:b/>
          <w:bCs/>
          <w:color w:val="000000"/>
          <w:kern w:val="36"/>
          <w:sz w:val="20"/>
          <w:szCs w:val="20"/>
        </w:rPr>
        <w:t>Of Enjoying On line Slots From</w:t>
      </w:r>
      <w:proofErr w:type="gramEnd"/>
      <w:r w:rsidRPr="00176A12">
        <w:rPr>
          <w:rFonts w:ascii="Arial" w:eastAsia="Times New Roman" w:hAnsi="Arial" w:cs="Arial"/>
          <w:b/>
          <w:bCs/>
          <w:color w:val="000000"/>
          <w:kern w:val="36"/>
          <w:sz w:val="20"/>
          <w:szCs w:val="20"/>
        </w:rPr>
        <w:t xml:space="preserve"> Home</w:t>
      </w:r>
    </w:p>
    <w:p w:rsidR="00BC36DF" w:rsidRDefault="00176A12">
      <w:r>
        <w:t xml:space="preserve"> </w:t>
      </w:r>
    </w:p>
    <w:p w:rsidR="00176A12" w:rsidRDefault="00176A12"/>
    <w:p w:rsidR="00176A12" w:rsidRDefault="00176A12"/>
    <w:p w:rsidR="00176A12" w:rsidRDefault="00176A12" w:rsidP="00176A12">
      <w:pPr>
        <w:pStyle w:val="NormalWeb"/>
        <w:shd w:val="clear" w:color="auto" w:fill="FFFFFF"/>
        <w:spacing w:before="0" w:beforeAutospacing="0" w:after="0" w:afterAutospacing="0" w:line="220" w:lineRule="atLeast"/>
        <w:rPr>
          <w:rFonts w:ascii="Arial" w:hAnsi="Arial" w:cs="Arial"/>
          <w:color w:val="444444"/>
          <w:sz w:val="13"/>
          <w:szCs w:val="13"/>
        </w:rPr>
      </w:pPr>
      <w:r>
        <w:rPr>
          <w:rFonts w:ascii="Arial" w:hAnsi="Arial" w:cs="Arial"/>
          <w:color w:val="444444"/>
          <w:sz w:val="13"/>
          <w:szCs w:val="13"/>
        </w:rPr>
        <w:t xml:space="preserve">More than an amusement, these slots played on the web are a source of earning money when folks are facing difficult situations financially. The benefit of these activities is that you need not need large knowledge on playing the game. It's possible to easily perform the game through accessing the many websites in the net, giving such on line activities and the bonus is as you are able to perform the overall game both from your home or from a </w:t>
      </w:r>
      <w:proofErr w:type="spellStart"/>
      <w:r>
        <w:rPr>
          <w:rFonts w:ascii="Arial" w:hAnsi="Arial" w:cs="Arial"/>
          <w:color w:val="444444"/>
          <w:sz w:val="13"/>
          <w:szCs w:val="13"/>
        </w:rPr>
        <w:t>casino.Before</w:t>
      </w:r>
      <w:proofErr w:type="spellEnd"/>
      <w:r>
        <w:rPr>
          <w:rFonts w:ascii="Arial" w:hAnsi="Arial" w:cs="Arial"/>
          <w:color w:val="444444"/>
          <w:sz w:val="13"/>
          <w:szCs w:val="13"/>
        </w:rPr>
        <w:t xml:space="preserve"> wanting to play the internet slot from home, you have to make sure whether the internet site is reliable and legitimate and not really a stunt. </w:t>
      </w:r>
      <w:r>
        <w:rPr>
          <w:rFonts w:ascii="Arial" w:hAnsi="Arial" w:cs="Arial"/>
          <w:color w:val="444444"/>
          <w:sz w:val="13"/>
          <w:szCs w:val="13"/>
        </w:rPr>
        <w:br/>
      </w:r>
      <w:r>
        <w:rPr>
          <w:rFonts w:ascii="Arial" w:hAnsi="Arial" w:cs="Arial"/>
          <w:color w:val="444444"/>
          <w:sz w:val="13"/>
          <w:szCs w:val="13"/>
        </w:rPr>
        <w:br/>
        <w:t xml:space="preserve">Also you've got to make sure whether the game sites are now actually paying out the treasure amount. Although, winning the online slot games involves your proper purposes, it offers an element of luck also which help one to harvest a good </w:t>
      </w:r>
      <w:proofErr w:type="spellStart"/>
      <w:r>
        <w:rPr>
          <w:rFonts w:ascii="Arial" w:hAnsi="Arial" w:cs="Arial"/>
          <w:color w:val="444444"/>
          <w:sz w:val="13"/>
          <w:szCs w:val="13"/>
        </w:rPr>
        <w:t>fortune.There</w:t>
      </w:r>
      <w:proofErr w:type="spellEnd"/>
      <w:r>
        <w:rPr>
          <w:rFonts w:ascii="Arial" w:hAnsi="Arial" w:cs="Arial"/>
          <w:color w:val="444444"/>
          <w:sz w:val="13"/>
          <w:szCs w:val="13"/>
        </w:rPr>
        <w:t xml:space="preserve"> occur many types of on line games which are greatly admired by position players. A very famous among the web slot would be the Jackpot position and the 3 Reel slots. Here the possibility of your winning is bright whilst the number of individuals participating will be more and the treasure money is going to be huge.</w:t>
      </w:r>
      <w:r>
        <w:rPr>
          <w:rFonts w:ascii="Arial" w:hAnsi="Arial" w:cs="Arial"/>
          <w:color w:val="444444"/>
          <w:sz w:val="13"/>
          <w:szCs w:val="13"/>
        </w:rPr>
        <w:br/>
      </w:r>
      <w:r>
        <w:rPr>
          <w:rFonts w:ascii="Arial" w:hAnsi="Arial" w:cs="Arial"/>
          <w:color w:val="444444"/>
          <w:sz w:val="13"/>
          <w:szCs w:val="13"/>
        </w:rPr>
        <w:br/>
        <w:t>The free slots are much like playing other on the web slot or enjoying in a casino. These activities are greatly rely ant on chance. But the possibility of earning or losing in free position activities also utilizes the player's strategy, specially betting the game. For playing the free position one will not need to download the </w:t>
      </w:r>
      <w:proofErr w:type="spellStart"/>
      <w:r>
        <w:rPr>
          <w:rFonts w:ascii="Arial" w:hAnsi="Arial" w:cs="Arial"/>
          <w:color w:val="444444"/>
          <w:sz w:val="13"/>
          <w:szCs w:val="13"/>
        </w:rPr>
        <w:fldChar w:fldCharType="begin"/>
      </w:r>
      <w:r>
        <w:rPr>
          <w:rFonts w:ascii="Arial" w:hAnsi="Arial" w:cs="Arial"/>
          <w:color w:val="444444"/>
          <w:sz w:val="13"/>
          <w:szCs w:val="13"/>
        </w:rPr>
        <w:instrText xml:space="preserve"> HYPERLINK "https://www.esdfanalysis.com/player-analysis/" </w:instrText>
      </w:r>
      <w:r>
        <w:rPr>
          <w:rFonts w:ascii="Arial" w:hAnsi="Arial" w:cs="Arial"/>
          <w:color w:val="444444"/>
          <w:sz w:val="13"/>
          <w:szCs w:val="13"/>
        </w:rPr>
        <w:fldChar w:fldCharType="separate"/>
      </w:r>
      <w:r>
        <w:rPr>
          <w:rStyle w:val="Hyperlink"/>
          <w:rFonts w:ascii="Arial" w:hAnsi="Arial" w:cs="Arial"/>
          <w:color w:val="0044CC"/>
          <w:sz w:val="13"/>
          <w:szCs w:val="13"/>
        </w:rPr>
        <w:t>hargatoto</w:t>
      </w:r>
      <w:proofErr w:type="spellEnd"/>
      <w:r>
        <w:rPr>
          <w:rStyle w:val="Hyperlink"/>
          <w:rFonts w:ascii="Arial" w:hAnsi="Arial" w:cs="Arial"/>
          <w:color w:val="0044CC"/>
          <w:sz w:val="13"/>
          <w:szCs w:val="13"/>
        </w:rPr>
        <w:t> </w:t>
      </w:r>
      <w:r>
        <w:rPr>
          <w:rFonts w:ascii="Arial" w:hAnsi="Arial" w:cs="Arial"/>
          <w:color w:val="444444"/>
          <w:sz w:val="13"/>
          <w:szCs w:val="13"/>
        </w:rPr>
        <w:fldChar w:fldCharType="end"/>
      </w:r>
      <w:r>
        <w:rPr>
          <w:rFonts w:ascii="Arial" w:hAnsi="Arial" w:cs="Arial"/>
          <w:color w:val="444444"/>
          <w:sz w:val="13"/>
          <w:szCs w:val="13"/>
        </w:rPr>
        <w:t xml:space="preserve"> overall game software. All of the free </w:t>
      </w:r>
      <w:proofErr w:type="gramStart"/>
      <w:r>
        <w:rPr>
          <w:rFonts w:ascii="Arial" w:hAnsi="Arial" w:cs="Arial"/>
          <w:color w:val="444444"/>
          <w:sz w:val="13"/>
          <w:szCs w:val="13"/>
        </w:rPr>
        <w:t>position are</w:t>
      </w:r>
      <w:proofErr w:type="gramEnd"/>
      <w:r>
        <w:rPr>
          <w:rFonts w:ascii="Arial" w:hAnsi="Arial" w:cs="Arial"/>
          <w:color w:val="444444"/>
          <w:sz w:val="13"/>
          <w:szCs w:val="13"/>
        </w:rPr>
        <w:t xml:space="preserve"> performed for enjoyment just without paying money. The free position games can be played at the comfort of your home offered you've access to the internet </w:t>
      </w:r>
      <w:proofErr w:type="gramStart"/>
      <w:r>
        <w:rPr>
          <w:rFonts w:ascii="Arial" w:hAnsi="Arial" w:cs="Arial"/>
          <w:color w:val="444444"/>
          <w:sz w:val="13"/>
          <w:szCs w:val="13"/>
        </w:rPr>
        <w:t>Numerous</w:t>
      </w:r>
      <w:proofErr w:type="gramEnd"/>
      <w:r>
        <w:rPr>
          <w:rFonts w:ascii="Arial" w:hAnsi="Arial" w:cs="Arial"/>
          <w:color w:val="444444"/>
          <w:sz w:val="13"/>
          <w:szCs w:val="13"/>
        </w:rPr>
        <w:t xml:space="preserve"> sites present many different free position games. </w:t>
      </w:r>
      <w:r>
        <w:rPr>
          <w:rFonts w:ascii="Arial" w:hAnsi="Arial" w:cs="Arial"/>
          <w:color w:val="444444"/>
          <w:sz w:val="13"/>
          <w:szCs w:val="13"/>
        </w:rPr>
        <w:br/>
      </w:r>
      <w:r>
        <w:rPr>
          <w:rFonts w:ascii="Arial" w:hAnsi="Arial" w:cs="Arial"/>
          <w:color w:val="444444"/>
          <w:sz w:val="13"/>
          <w:szCs w:val="13"/>
        </w:rPr>
        <w:br/>
        <w:t xml:space="preserve">The free slot games are one strategy adopted by the web games vendors in order to getting visitors to such games and build an inclination to perform more originally free from price and later on create a money creating perspective among individuals and slowly take towards the compensated on line position </w:t>
      </w:r>
      <w:proofErr w:type="spellStart"/>
      <w:r>
        <w:rPr>
          <w:rFonts w:ascii="Arial" w:hAnsi="Arial" w:cs="Arial"/>
          <w:color w:val="444444"/>
          <w:sz w:val="13"/>
          <w:szCs w:val="13"/>
        </w:rPr>
        <w:t>games.There</w:t>
      </w:r>
      <w:proofErr w:type="spellEnd"/>
      <w:r>
        <w:rPr>
          <w:rFonts w:ascii="Arial" w:hAnsi="Arial" w:cs="Arial"/>
          <w:color w:val="444444"/>
          <w:sz w:val="13"/>
          <w:szCs w:val="13"/>
        </w:rPr>
        <w:t xml:space="preserve"> really are a enormous number of slots accessible on the web through gaming sites and on line casinos for you to appreciate, and there's an enormous assortment of the best slots in the world on </w:t>
      </w:r>
      <w:proofErr w:type="spellStart"/>
      <w:r>
        <w:rPr>
          <w:rFonts w:ascii="Arial" w:hAnsi="Arial" w:cs="Arial"/>
          <w:color w:val="444444"/>
          <w:sz w:val="13"/>
          <w:szCs w:val="13"/>
        </w:rPr>
        <w:t>line.The</w:t>
      </w:r>
      <w:proofErr w:type="spellEnd"/>
      <w:r>
        <w:rPr>
          <w:rFonts w:ascii="Arial" w:hAnsi="Arial" w:cs="Arial"/>
          <w:color w:val="444444"/>
          <w:sz w:val="13"/>
          <w:szCs w:val="13"/>
        </w:rPr>
        <w:t xml:space="preserve"> variety of position </w:t>
      </w:r>
      <w:proofErr w:type="spellStart"/>
      <w:r>
        <w:rPr>
          <w:rFonts w:ascii="Arial" w:hAnsi="Arial" w:cs="Arial"/>
          <w:color w:val="444444"/>
          <w:sz w:val="13"/>
          <w:szCs w:val="13"/>
        </w:rPr>
        <w:t>machines.One</w:t>
      </w:r>
      <w:proofErr w:type="spellEnd"/>
      <w:r>
        <w:rPr>
          <w:rFonts w:ascii="Arial" w:hAnsi="Arial" w:cs="Arial"/>
          <w:color w:val="444444"/>
          <w:sz w:val="13"/>
          <w:szCs w:val="13"/>
        </w:rPr>
        <w:t xml:space="preserve"> advantage to online. </w:t>
      </w:r>
    </w:p>
    <w:p w:rsidR="00176A12" w:rsidRDefault="00176A12"/>
    <w:sectPr w:rsidR="00176A12" w:rsidSect="00BC36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6A12"/>
    <w:rsid w:val="00176A12"/>
    <w:rsid w:val="00BC3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6DF"/>
  </w:style>
  <w:style w:type="paragraph" w:styleId="Heading1">
    <w:name w:val="heading 1"/>
    <w:basedOn w:val="Normal"/>
    <w:link w:val="Heading1Char"/>
    <w:uiPriority w:val="9"/>
    <w:qFormat/>
    <w:rsid w:val="00176A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A1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76A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6A12"/>
    <w:rPr>
      <w:color w:val="0000FF"/>
      <w:u w:val="single"/>
    </w:rPr>
  </w:style>
</w:styles>
</file>

<file path=word/webSettings.xml><?xml version="1.0" encoding="utf-8"?>
<w:webSettings xmlns:r="http://schemas.openxmlformats.org/officeDocument/2006/relationships" xmlns:w="http://schemas.openxmlformats.org/wordprocessingml/2006/main">
  <w:divs>
    <w:div w:id="872349992">
      <w:bodyDiv w:val="1"/>
      <w:marLeft w:val="0"/>
      <w:marRight w:val="0"/>
      <w:marTop w:val="0"/>
      <w:marBottom w:val="0"/>
      <w:divBdr>
        <w:top w:val="none" w:sz="0" w:space="0" w:color="auto"/>
        <w:left w:val="none" w:sz="0" w:space="0" w:color="auto"/>
        <w:bottom w:val="none" w:sz="0" w:space="0" w:color="auto"/>
        <w:right w:val="none" w:sz="0" w:space="0" w:color="auto"/>
      </w:divBdr>
    </w:div>
    <w:div w:id="1359505099">
      <w:bodyDiv w:val="1"/>
      <w:marLeft w:val="0"/>
      <w:marRight w:val="0"/>
      <w:marTop w:val="0"/>
      <w:marBottom w:val="0"/>
      <w:divBdr>
        <w:top w:val="none" w:sz="0" w:space="0" w:color="auto"/>
        <w:left w:val="none" w:sz="0" w:space="0" w:color="auto"/>
        <w:bottom w:val="none" w:sz="0" w:space="0" w:color="auto"/>
        <w:right w:val="none" w:sz="0" w:space="0" w:color="auto"/>
      </w:divBdr>
      <w:divsChild>
        <w:div w:id="1089693130">
          <w:marLeft w:val="0"/>
          <w:marRight w:val="-2800"/>
          <w:marTop w:val="0"/>
          <w:marBottom w:val="0"/>
          <w:divBdr>
            <w:top w:val="none" w:sz="0" w:space="0" w:color="auto"/>
            <w:left w:val="none" w:sz="0" w:space="0" w:color="auto"/>
            <w:bottom w:val="none" w:sz="0" w:space="0" w:color="auto"/>
            <w:right w:val="single" w:sz="48" w:space="0" w:color="FFFFFF"/>
          </w:divBdr>
          <w:divsChild>
            <w:div w:id="1456757858">
              <w:marLeft w:val="0"/>
              <w:marRight w:val="300"/>
              <w:marTop w:val="0"/>
              <w:marBottom w:val="0"/>
              <w:divBdr>
                <w:top w:val="none" w:sz="0" w:space="0" w:color="auto"/>
                <w:left w:val="none" w:sz="0" w:space="0" w:color="auto"/>
                <w:bottom w:val="none" w:sz="0" w:space="0" w:color="auto"/>
                <w:right w:val="none" w:sz="0" w:space="0" w:color="auto"/>
              </w:divBdr>
              <w:divsChild>
                <w:div w:id="1301182815">
                  <w:marLeft w:val="500"/>
                  <w:marRight w:val="0"/>
                  <w:marTop w:val="0"/>
                  <w:marBottom w:val="0"/>
                  <w:divBdr>
                    <w:top w:val="none" w:sz="0" w:space="0" w:color="auto"/>
                    <w:left w:val="none" w:sz="0" w:space="0" w:color="auto"/>
                    <w:bottom w:val="none" w:sz="0" w:space="0" w:color="auto"/>
                    <w:right w:val="none" w:sz="0" w:space="0" w:color="auto"/>
                  </w:divBdr>
                  <w:divsChild>
                    <w:div w:id="917061068">
                      <w:marLeft w:val="0"/>
                      <w:marRight w:val="0"/>
                      <w:marTop w:val="0"/>
                      <w:marBottom w:val="400"/>
                      <w:divBdr>
                        <w:top w:val="none" w:sz="0" w:space="0" w:color="auto"/>
                        <w:left w:val="none" w:sz="0" w:space="0" w:color="auto"/>
                        <w:bottom w:val="none" w:sz="0" w:space="0" w:color="auto"/>
                        <w:right w:val="none" w:sz="0" w:space="0" w:color="auto"/>
                      </w:divBdr>
                      <w:divsChild>
                        <w:div w:id="1472363070">
                          <w:marLeft w:val="0"/>
                          <w:marRight w:val="0"/>
                          <w:marTop w:val="0"/>
                          <w:marBottom w:val="0"/>
                          <w:divBdr>
                            <w:top w:val="none" w:sz="0" w:space="0" w:color="auto"/>
                            <w:left w:val="none" w:sz="0" w:space="0" w:color="auto"/>
                            <w:bottom w:val="single" w:sz="4" w:space="0" w:color="ECECEC"/>
                            <w:right w:val="none" w:sz="0" w:space="0" w:color="auto"/>
                          </w:divBdr>
                          <w:divsChild>
                            <w:div w:id="1805344610">
                              <w:marLeft w:val="0"/>
                              <w:marRight w:val="0"/>
                              <w:marTop w:val="0"/>
                              <w:marBottom w:val="0"/>
                              <w:divBdr>
                                <w:top w:val="none" w:sz="0" w:space="0" w:color="auto"/>
                                <w:left w:val="none" w:sz="0" w:space="0" w:color="auto"/>
                                <w:bottom w:val="none" w:sz="0" w:space="0" w:color="auto"/>
                                <w:right w:val="none" w:sz="0" w:space="0" w:color="auto"/>
                              </w:divBdr>
                              <w:divsChild>
                                <w:div w:id="1553881647">
                                  <w:marLeft w:val="0"/>
                                  <w:marRight w:val="0"/>
                                  <w:marTop w:val="0"/>
                                  <w:marBottom w:val="0"/>
                                  <w:divBdr>
                                    <w:top w:val="single" w:sz="4" w:space="2" w:color="CCCCCC"/>
                                    <w:left w:val="single" w:sz="4" w:space="10" w:color="CCCCCC"/>
                                    <w:bottom w:val="single" w:sz="4" w:space="5" w:color="BBBBBB"/>
                                    <w:right w:val="single" w:sz="4" w:space="10" w:color="CCCCCC"/>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imraaaaan7866@gmail.com</dc:creator>
  <cp:lastModifiedBy>imraaaaan7866@gmail.com</cp:lastModifiedBy>
  <cp:revision>1</cp:revision>
  <dcterms:created xsi:type="dcterms:W3CDTF">2025-09-02T12:28:00Z</dcterms:created>
  <dcterms:modified xsi:type="dcterms:W3CDTF">2025-09-02T12:29:00Z</dcterms:modified>
</cp:coreProperties>
</file>