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518" w:rsidRPr="00527518" w:rsidRDefault="00527518" w:rsidP="005275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27518">
        <w:rPr>
          <w:rFonts w:ascii="Times New Roman" w:eastAsia="Times New Roman" w:hAnsi="Times New Roman" w:cs="Times New Roman"/>
          <w:b/>
          <w:bCs/>
          <w:kern w:val="36"/>
          <w:sz w:val="48"/>
          <w:szCs w:val="48"/>
        </w:rPr>
        <w:t xml:space="preserve">Online </w:t>
      </w:r>
      <w:proofErr w:type="spellStart"/>
      <w:r w:rsidRPr="00527518">
        <w:rPr>
          <w:rFonts w:ascii="Times New Roman" w:eastAsia="Times New Roman" w:hAnsi="Times New Roman" w:cs="Times New Roman"/>
          <w:b/>
          <w:bCs/>
          <w:kern w:val="36"/>
          <w:sz w:val="48"/>
          <w:szCs w:val="48"/>
        </w:rPr>
        <w:t>Togel</w:t>
      </w:r>
      <w:proofErr w:type="spellEnd"/>
      <w:r w:rsidRPr="00527518">
        <w:rPr>
          <w:rFonts w:ascii="Times New Roman" w:eastAsia="Times New Roman" w:hAnsi="Times New Roman" w:cs="Times New Roman"/>
          <w:b/>
          <w:bCs/>
          <w:kern w:val="36"/>
          <w:sz w:val="48"/>
          <w:szCs w:val="48"/>
        </w:rPr>
        <w:t>: Understanding Digital Lottery Platforms</w:t>
      </w:r>
    </w:p>
    <w:p w:rsidR="00527518" w:rsidRPr="00527518" w:rsidRDefault="00527518" w:rsidP="00527518">
      <w:pPr>
        <w:spacing w:before="100" w:beforeAutospacing="1" w:after="100" w:afterAutospacing="1" w:line="240" w:lineRule="auto"/>
        <w:outlineLvl w:val="1"/>
        <w:rPr>
          <w:rFonts w:ascii="Times New Roman" w:eastAsia="Times New Roman" w:hAnsi="Times New Roman" w:cs="Times New Roman"/>
          <w:b/>
          <w:bCs/>
          <w:sz w:val="36"/>
          <w:szCs w:val="36"/>
        </w:rPr>
      </w:pPr>
      <w:r w:rsidRPr="00527518">
        <w:rPr>
          <w:rFonts w:ascii="Times New Roman" w:eastAsia="Times New Roman" w:hAnsi="Times New Roman" w:cs="Times New Roman"/>
          <w:b/>
          <w:bCs/>
          <w:sz w:val="36"/>
          <w:szCs w:val="36"/>
        </w:rPr>
        <w:t xml:space="preserve">Introduction to Online </w:t>
      </w:r>
      <w:proofErr w:type="spellStart"/>
      <w:r w:rsidRPr="00527518">
        <w:rPr>
          <w:rFonts w:ascii="Times New Roman" w:eastAsia="Times New Roman" w:hAnsi="Times New Roman" w:cs="Times New Roman"/>
          <w:b/>
          <w:bCs/>
          <w:sz w:val="36"/>
          <w:szCs w:val="36"/>
        </w:rPr>
        <w:t>Togel</w:t>
      </w:r>
      <w:proofErr w:type="spellEnd"/>
    </w:p>
    <w:p w:rsidR="00527518" w:rsidRPr="00527518" w:rsidRDefault="00527518" w:rsidP="00527518">
      <w:pPr>
        <w:spacing w:before="100" w:beforeAutospacing="1" w:after="100" w:afterAutospacing="1" w:line="240" w:lineRule="auto"/>
        <w:rPr>
          <w:rFonts w:ascii="Times New Roman" w:eastAsia="Times New Roman" w:hAnsi="Times New Roman" w:cs="Times New Roman"/>
          <w:sz w:val="24"/>
          <w:szCs w:val="24"/>
        </w:rPr>
      </w:pPr>
      <w:r w:rsidRPr="00527518">
        <w:rPr>
          <w:rFonts w:ascii="Times New Roman" w:eastAsia="Times New Roman" w:hAnsi="Times New Roman" w:cs="Times New Roman"/>
          <w:sz w:val="24"/>
          <w:szCs w:val="24"/>
        </w:rPr>
        <w:t xml:space="preserve">Online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refers to digital versions of traditional number-based lottery games that originated in Southeast Asia. These platforms allow players to select numbers and place bets through internet-based systems rather than </w:t>
      </w:r>
      <w:hyperlink r:id="rId5" w:tgtFrame="_blank" w:history="1">
        <w:proofErr w:type="spellStart"/>
        <w:r>
          <w:rPr>
            <w:rStyle w:val="Hyperlink"/>
            <w:rFonts w:ascii="Calibri" w:hAnsi="Calibri" w:cs="Calibri"/>
          </w:rPr>
          <w:t>hptoto</w:t>
        </w:r>
        <w:proofErr w:type="spellEnd"/>
      </w:hyperlink>
      <w:r>
        <w:rPr>
          <w:rFonts w:ascii="Calibri" w:hAnsi="Calibri" w:cs="Calibri"/>
          <w:color w:val="1155CC"/>
          <w:u w:val="single"/>
        </w:rPr>
        <w:t xml:space="preserve"> </w:t>
      </w:r>
      <w:bookmarkStart w:id="0" w:name="_GoBack"/>
      <w:bookmarkEnd w:id="0"/>
      <w:r w:rsidRPr="00527518">
        <w:rPr>
          <w:rFonts w:ascii="Times New Roman" w:eastAsia="Times New Roman" w:hAnsi="Times New Roman" w:cs="Times New Roman"/>
          <w:sz w:val="24"/>
          <w:szCs w:val="24"/>
        </w:rPr>
        <w:t xml:space="preserve">physical outlets. Over time,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has shifted from informal street-based betting practices into structured online platforms that use automated systems to manage draws and outcomes.</w:t>
      </w:r>
    </w:p>
    <w:p w:rsidR="00527518" w:rsidRPr="00527518" w:rsidRDefault="00527518" w:rsidP="00527518">
      <w:pPr>
        <w:spacing w:before="100" w:beforeAutospacing="1" w:after="100" w:afterAutospacing="1" w:line="240" w:lineRule="auto"/>
        <w:outlineLvl w:val="1"/>
        <w:rPr>
          <w:rFonts w:ascii="Times New Roman" w:eastAsia="Times New Roman" w:hAnsi="Times New Roman" w:cs="Times New Roman"/>
          <w:b/>
          <w:bCs/>
          <w:sz w:val="36"/>
          <w:szCs w:val="36"/>
        </w:rPr>
      </w:pPr>
      <w:r w:rsidRPr="00527518">
        <w:rPr>
          <w:rFonts w:ascii="Times New Roman" w:eastAsia="Times New Roman" w:hAnsi="Times New Roman" w:cs="Times New Roman"/>
          <w:b/>
          <w:bCs/>
          <w:sz w:val="36"/>
          <w:szCs w:val="36"/>
        </w:rPr>
        <w:t xml:space="preserve">How Online </w:t>
      </w:r>
      <w:proofErr w:type="spellStart"/>
      <w:r w:rsidRPr="00527518">
        <w:rPr>
          <w:rFonts w:ascii="Times New Roman" w:eastAsia="Times New Roman" w:hAnsi="Times New Roman" w:cs="Times New Roman"/>
          <w:b/>
          <w:bCs/>
          <w:sz w:val="36"/>
          <w:szCs w:val="36"/>
        </w:rPr>
        <w:t>Togel</w:t>
      </w:r>
      <w:proofErr w:type="spellEnd"/>
      <w:r w:rsidRPr="00527518">
        <w:rPr>
          <w:rFonts w:ascii="Times New Roman" w:eastAsia="Times New Roman" w:hAnsi="Times New Roman" w:cs="Times New Roman"/>
          <w:b/>
          <w:bCs/>
          <w:sz w:val="36"/>
          <w:szCs w:val="36"/>
        </w:rPr>
        <w:t xml:space="preserve"> Systems Operate</w:t>
      </w:r>
    </w:p>
    <w:p w:rsidR="00527518" w:rsidRPr="00527518" w:rsidRDefault="00527518" w:rsidP="00527518">
      <w:pPr>
        <w:spacing w:before="100" w:beforeAutospacing="1" w:after="100" w:afterAutospacing="1" w:line="240" w:lineRule="auto"/>
        <w:rPr>
          <w:rFonts w:ascii="Times New Roman" w:eastAsia="Times New Roman" w:hAnsi="Times New Roman" w:cs="Times New Roman"/>
          <w:sz w:val="24"/>
          <w:szCs w:val="24"/>
        </w:rPr>
      </w:pPr>
      <w:r w:rsidRPr="00527518">
        <w:rPr>
          <w:rFonts w:ascii="Times New Roman" w:eastAsia="Times New Roman" w:hAnsi="Times New Roman" w:cs="Times New Roman"/>
          <w:sz w:val="24"/>
          <w:szCs w:val="24"/>
        </w:rPr>
        <w:t xml:space="preserve">Online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platforms typically rely on computerized randomization methods to determine winning results. Players choose number combinations through websites or mobile applications, </w:t>
      </w:r>
      <w:proofErr w:type="gramStart"/>
      <w:r w:rsidRPr="00527518">
        <w:rPr>
          <w:rFonts w:ascii="Times New Roman" w:eastAsia="Times New Roman" w:hAnsi="Times New Roman" w:cs="Times New Roman"/>
          <w:sz w:val="24"/>
          <w:szCs w:val="24"/>
        </w:rPr>
        <w:t>then</w:t>
      </w:r>
      <w:proofErr w:type="gramEnd"/>
      <w:r w:rsidRPr="00527518">
        <w:rPr>
          <w:rFonts w:ascii="Times New Roman" w:eastAsia="Times New Roman" w:hAnsi="Times New Roman" w:cs="Times New Roman"/>
          <w:sz w:val="24"/>
          <w:szCs w:val="24"/>
        </w:rPr>
        <w:t xml:space="preserve"> submit their entries before a scheduled draw. Once the draw takes place, results are generated and displayed digitally. The system is designed to ensure unpredictability, which is a </w:t>
      </w:r>
      <w:proofErr w:type="gramStart"/>
      <w:r w:rsidRPr="00527518">
        <w:rPr>
          <w:rFonts w:ascii="Times New Roman" w:eastAsia="Times New Roman" w:hAnsi="Times New Roman" w:cs="Times New Roman"/>
          <w:sz w:val="24"/>
          <w:szCs w:val="24"/>
        </w:rPr>
        <w:t>core</w:t>
      </w:r>
      <w:proofErr w:type="gramEnd"/>
      <w:r w:rsidRPr="00527518">
        <w:rPr>
          <w:rFonts w:ascii="Times New Roman" w:eastAsia="Times New Roman" w:hAnsi="Times New Roman" w:cs="Times New Roman"/>
          <w:sz w:val="24"/>
          <w:szCs w:val="24"/>
        </w:rPr>
        <w:t xml:space="preserve"> element of lottery-style games.</w:t>
      </w:r>
    </w:p>
    <w:p w:rsidR="00527518" w:rsidRPr="00527518" w:rsidRDefault="00527518" w:rsidP="00527518">
      <w:pPr>
        <w:spacing w:before="100" w:beforeAutospacing="1" w:after="100" w:afterAutospacing="1" w:line="240" w:lineRule="auto"/>
        <w:outlineLvl w:val="1"/>
        <w:rPr>
          <w:rFonts w:ascii="Times New Roman" w:eastAsia="Times New Roman" w:hAnsi="Times New Roman" w:cs="Times New Roman"/>
          <w:b/>
          <w:bCs/>
          <w:sz w:val="36"/>
          <w:szCs w:val="36"/>
        </w:rPr>
      </w:pPr>
      <w:r w:rsidRPr="00527518">
        <w:rPr>
          <w:rFonts w:ascii="Times New Roman" w:eastAsia="Times New Roman" w:hAnsi="Times New Roman" w:cs="Times New Roman"/>
          <w:b/>
          <w:bCs/>
          <w:sz w:val="36"/>
          <w:szCs w:val="36"/>
        </w:rPr>
        <w:t>Popularity in the Digital Era</w:t>
      </w:r>
    </w:p>
    <w:p w:rsidR="00527518" w:rsidRPr="00527518" w:rsidRDefault="00527518" w:rsidP="00527518">
      <w:pPr>
        <w:spacing w:before="100" w:beforeAutospacing="1" w:after="100" w:afterAutospacing="1" w:line="240" w:lineRule="auto"/>
        <w:rPr>
          <w:rFonts w:ascii="Times New Roman" w:eastAsia="Times New Roman" w:hAnsi="Times New Roman" w:cs="Times New Roman"/>
          <w:sz w:val="24"/>
          <w:szCs w:val="24"/>
        </w:rPr>
      </w:pPr>
      <w:r w:rsidRPr="00527518">
        <w:rPr>
          <w:rFonts w:ascii="Times New Roman" w:eastAsia="Times New Roman" w:hAnsi="Times New Roman" w:cs="Times New Roman"/>
          <w:sz w:val="24"/>
          <w:szCs w:val="24"/>
        </w:rPr>
        <w:t xml:space="preserve">The growth of online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is closely tied to the expansion of internet access and mobile technology. Many users are attracted by the convenience of participating without needing to visit physical locations. The ability to engage from anywhere has contributed to its widespread usage in regions where such games are culturally familiar.</w:t>
      </w:r>
    </w:p>
    <w:p w:rsidR="00527518" w:rsidRPr="00527518" w:rsidRDefault="00527518" w:rsidP="00527518">
      <w:pPr>
        <w:spacing w:before="100" w:beforeAutospacing="1" w:after="100" w:afterAutospacing="1" w:line="240" w:lineRule="auto"/>
        <w:outlineLvl w:val="1"/>
        <w:rPr>
          <w:rFonts w:ascii="Times New Roman" w:eastAsia="Times New Roman" w:hAnsi="Times New Roman" w:cs="Times New Roman"/>
          <w:b/>
          <w:bCs/>
          <w:sz w:val="36"/>
          <w:szCs w:val="36"/>
        </w:rPr>
      </w:pPr>
      <w:r w:rsidRPr="00527518">
        <w:rPr>
          <w:rFonts w:ascii="Times New Roman" w:eastAsia="Times New Roman" w:hAnsi="Times New Roman" w:cs="Times New Roman"/>
          <w:b/>
          <w:bCs/>
          <w:sz w:val="36"/>
          <w:szCs w:val="36"/>
        </w:rPr>
        <w:t>Features of Online Platforms</w:t>
      </w:r>
    </w:p>
    <w:p w:rsidR="00527518" w:rsidRPr="00527518" w:rsidRDefault="00527518" w:rsidP="00527518">
      <w:pPr>
        <w:spacing w:before="100" w:beforeAutospacing="1" w:after="100" w:afterAutospacing="1" w:line="240" w:lineRule="auto"/>
        <w:rPr>
          <w:rFonts w:ascii="Times New Roman" w:eastAsia="Times New Roman" w:hAnsi="Times New Roman" w:cs="Times New Roman"/>
          <w:sz w:val="24"/>
          <w:szCs w:val="24"/>
        </w:rPr>
      </w:pPr>
      <w:r w:rsidRPr="00527518">
        <w:rPr>
          <w:rFonts w:ascii="Times New Roman" w:eastAsia="Times New Roman" w:hAnsi="Times New Roman" w:cs="Times New Roman"/>
          <w:sz w:val="24"/>
          <w:szCs w:val="24"/>
        </w:rPr>
        <w:t xml:space="preserve">Modern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platforms often include user-friendly interfaces, quick result updates, and multiple betting formats. Some systems also provide historical data, allowing users to view past results for reference. These features are designed to make the experience more interactive and engaging compared to traditional methods.</w:t>
      </w:r>
    </w:p>
    <w:p w:rsidR="00527518" w:rsidRPr="00527518" w:rsidRDefault="00527518" w:rsidP="00527518">
      <w:pPr>
        <w:spacing w:before="100" w:beforeAutospacing="1" w:after="100" w:afterAutospacing="1" w:line="240" w:lineRule="auto"/>
        <w:outlineLvl w:val="1"/>
        <w:rPr>
          <w:rFonts w:ascii="Times New Roman" w:eastAsia="Times New Roman" w:hAnsi="Times New Roman" w:cs="Times New Roman"/>
          <w:b/>
          <w:bCs/>
          <w:sz w:val="36"/>
          <w:szCs w:val="36"/>
        </w:rPr>
      </w:pPr>
      <w:r w:rsidRPr="00527518">
        <w:rPr>
          <w:rFonts w:ascii="Times New Roman" w:eastAsia="Times New Roman" w:hAnsi="Times New Roman" w:cs="Times New Roman"/>
          <w:b/>
          <w:bCs/>
          <w:sz w:val="36"/>
          <w:szCs w:val="36"/>
        </w:rPr>
        <w:t>Risks and Responsible Participation</w:t>
      </w:r>
    </w:p>
    <w:p w:rsidR="00527518" w:rsidRPr="00527518" w:rsidRDefault="00527518" w:rsidP="00527518">
      <w:pPr>
        <w:spacing w:before="100" w:beforeAutospacing="1" w:after="100" w:afterAutospacing="1" w:line="240" w:lineRule="auto"/>
        <w:rPr>
          <w:rFonts w:ascii="Times New Roman" w:eastAsia="Times New Roman" w:hAnsi="Times New Roman" w:cs="Times New Roman"/>
          <w:sz w:val="24"/>
          <w:szCs w:val="24"/>
        </w:rPr>
      </w:pPr>
      <w:r w:rsidRPr="00527518">
        <w:rPr>
          <w:rFonts w:ascii="Times New Roman" w:eastAsia="Times New Roman" w:hAnsi="Times New Roman" w:cs="Times New Roman"/>
          <w:sz w:val="24"/>
          <w:szCs w:val="24"/>
        </w:rPr>
        <w:t xml:space="preserve">Like many forms of gambling, online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carries financial risk and can lead to losses. It is important for users to understand that outcomes are based on chance and cannot be predicted. Responsible participation, self-control, and awareness of local laws are essential, as regulations regarding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vary widely across different countries and regions.</w:t>
      </w:r>
    </w:p>
    <w:p w:rsidR="00527518" w:rsidRPr="00527518" w:rsidRDefault="00527518" w:rsidP="00527518">
      <w:pPr>
        <w:spacing w:before="100" w:beforeAutospacing="1" w:after="100" w:afterAutospacing="1" w:line="240" w:lineRule="auto"/>
        <w:outlineLvl w:val="1"/>
        <w:rPr>
          <w:rFonts w:ascii="Times New Roman" w:eastAsia="Times New Roman" w:hAnsi="Times New Roman" w:cs="Times New Roman"/>
          <w:b/>
          <w:bCs/>
          <w:sz w:val="36"/>
          <w:szCs w:val="36"/>
        </w:rPr>
      </w:pPr>
      <w:r w:rsidRPr="00527518">
        <w:rPr>
          <w:rFonts w:ascii="Times New Roman" w:eastAsia="Times New Roman" w:hAnsi="Times New Roman" w:cs="Times New Roman"/>
          <w:b/>
          <w:bCs/>
          <w:sz w:val="36"/>
          <w:szCs w:val="36"/>
        </w:rPr>
        <w:t>Legal Considerations</w:t>
      </w:r>
    </w:p>
    <w:p w:rsidR="00527518" w:rsidRPr="00527518" w:rsidRDefault="00527518" w:rsidP="00527518">
      <w:pPr>
        <w:spacing w:before="100" w:beforeAutospacing="1" w:after="100" w:afterAutospacing="1" w:line="240" w:lineRule="auto"/>
        <w:rPr>
          <w:rFonts w:ascii="Times New Roman" w:eastAsia="Times New Roman" w:hAnsi="Times New Roman" w:cs="Times New Roman"/>
          <w:sz w:val="24"/>
          <w:szCs w:val="24"/>
        </w:rPr>
      </w:pPr>
      <w:r w:rsidRPr="00527518">
        <w:rPr>
          <w:rFonts w:ascii="Times New Roman" w:eastAsia="Times New Roman" w:hAnsi="Times New Roman" w:cs="Times New Roman"/>
          <w:sz w:val="24"/>
          <w:szCs w:val="24"/>
        </w:rPr>
        <w:lastRenderedPageBreak/>
        <w:t xml:space="preserve">The legality of online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depends on jurisdiction. In some areas it is strictly prohibited, while in others it may operate under regulated frameworks. Users are advised to be aware of their local laws before engaging with such platforms to avoid legal issues.</w:t>
      </w:r>
    </w:p>
    <w:p w:rsidR="00527518" w:rsidRPr="00527518" w:rsidRDefault="00527518" w:rsidP="00527518">
      <w:pPr>
        <w:spacing w:before="100" w:beforeAutospacing="1" w:after="100" w:afterAutospacing="1" w:line="240" w:lineRule="auto"/>
        <w:outlineLvl w:val="1"/>
        <w:rPr>
          <w:rFonts w:ascii="Times New Roman" w:eastAsia="Times New Roman" w:hAnsi="Times New Roman" w:cs="Times New Roman"/>
          <w:b/>
          <w:bCs/>
          <w:sz w:val="36"/>
          <w:szCs w:val="36"/>
        </w:rPr>
      </w:pPr>
      <w:r w:rsidRPr="00527518">
        <w:rPr>
          <w:rFonts w:ascii="Times New Roman" w:eastAsia="Times New Roman" w:hAnsi="Times New Roman" w:cs="Times New Roman"/>
          <w:b/>
          <w:bCs/>
          <w:sz w:val="36"/>
          <w:szCs w:val="36"/>
        </w:rPr>
        <w:t>Conclusion</w:t>
      </w:r>
    </w:p>
    <w:p w:rsidR="00527518" w:rsidRPr="00527518" w:rsidRDefault="00527518" w:rsidP="00527518">
      <w:pPr>
        <w:spacing w:before="100" w:beforeAutospacing="1" w:after="100" w:afterAutospacing="1" w:line="240" w:lineRule="auto"/>
        <w:rPr>
          <w:rFonts w:ascii="Times New Roman" w:eastAsia="Times New Roman" w:hAnsi="Times New Roman" w:cs="Times New Roman"/>
          <w:sz w:val="24"/>
          <w:szCs w:val="24"/>
        </w:rPr>
      </w:pPr>
      <w:r w:rsidRPr="00527518">
        <w:rPr>
          <w:rFonts w:ascii="Times New Roman" w:eastAsia="Times New Roman" w:hAnsi="Times New Roman" w:cs="Times New Roman"/>
          <w:sz w:val="24"/>
          <w:szCs w:val="24"/>
        </w:rPr>
        <w:t xml:space="preserve">Online </w:t>
      </w:r>
      <w:proofErr w:type="spellStart"/>
      <w:r w:rsidRPr="00527518">
        <w:rPr>
          <w:rFonts w:ascii="Times New Roman" w:eastAsia="Times New Roman" w:hAnsi="Times New Roman" w:cs="Times New Roman"/>
          <w:sz w:val="24"/>
          <w:szCs w:val="24"/>
        </w:rPr>
        <w:t>togel</w:t>
      </w:r>
      <w:proofErr w:type="spellEnd"/>
      <w:r w:rsidRPr="00527518">
        <w:rPr>
          <w:rFonts w:ascii="Times New Roman" w:eastAsia="Times New Roman" w:hAnsi="Times New Roman" w:cs="Times New Roman"/>
          <w:sz w:val="24"/>
          <w:szCs w:val="24"/>
        </w:rPr>
        <w:t xml:space="preserve"> represents the digital transformation of traditional lottery-style gaming, combining convenience with modern technology. While it offers easy access and entertainment value for some users, it is essential to approach it with caution, awareness, and responsibility due to its legal and financial implications.</w:t>
      </w:r>
    </w:p>
    <w:p w:rsidR="00E4235E" w:rsidRDefault="00E4235E"/>
    <w:sectPr w:rsidR="00E42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518"/>
    <w:rsid w:val="00527518"/>
    <w:rsid w:val="00E4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75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75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5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75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275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75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75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75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5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75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275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7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8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orldleisuren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2026-05-05T13:33:00Z</dcterms:created>
  <dcterms:modified xsi:type="dcterms:W3CDTF">2026-05-05T13:33:00Z</dcterms:modified>
</cp:coreProperties>
</file>