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 xml:space="preserve">Certainly! Here's a unique, number-free article with a headline on </w:t>
      </w:r>
      <w:r w:rsidRPr="00FA0236">
        <w:rPr>
          <w:rFonts w:ascii="Times New Roman" w:eastAsia="Times New Roman" w:hAnsi="Times New Roman" w:cs="Times New Roman"/>
          <w:b/>
          <w:bCs/>
          <w:sz w:val="24"/>
          <w:szCs w:val="24"/>
        </w:rPr>
        <w:t>Telegram Chinese</w:t>
      </w:r>
      <w:r w:rsidRPr="00FA0236">
        <w:rPr>
          <w:rFonts w:ascii="Times New Roman" w:eastAsia="Times New Roman" w:hAnsi="Times New Roman" w:cs="Times New Roman"/>
          <w:sz w:val="24"/>
          <w:szCs w:val="24"/>
        </w:rPr>
        <w:t>:</w:t>
      </w:r>
    </w:p>
    <w:p w:rsidR="00FA0236" w:rsidRPr="00FA0236" w:rsidRDefault="00FA0236" w:rsidP="00FA0236">
      <w:pPr>
        <w:spacing w:after="0"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pict>
          <v:rect id="_x0000_i1025" style="width:0;height:1.5pt" o:hralign="center" o:hrstd="t" o:hr="t" fillcolor="#a0a0a0" stroked="f"/>
        </w:pict>
      </w:r>
    </w:p>
    <w:p w:rsidR="00FA0236" w:rsidRPr="00FA0236" w:rsidRDefault="00FA0236" w:rsidP="00FA0236">
      <w:pPr>
        <w:spacing w:before="100" w:beforeAutospacing="1" w:after="100" w:afterAutospacing="1" w:line="240" w:lineRule="auto"/>
        <w:outlineLvl w:val="2"/>
        <w:rPr>
          <w:rFonts w:ascii="Times New Roman" w:eastAsia="Times New Roman" w:hAnsi="Times New Roman" w:cs="Times New Roman"/>
          <w:b/>
          <w:bCs/>
          <w:sz w:val="27"/>
          <w:szCs w:val="27"/>
        </w:rPr>
      </w:pPr>
      <w:r w:rsidRPr="00FA0236">
        <w:rPr>
          <w:rFonts w:ascii="Times New Roman" w:eastAsia="Times New Roman" w:hAnsi="Times New Roman" w:cs="Times New Roman"/>
          <w:b/>
          <w:bCs/>
          <w:sz w:val="27"/>
          <w:szCs w:val="27"/>
        </w:rPr>
        <w:t>Telegram Chinese: A Growing Digital Community in the Messaging World</w: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 xml:space="preserve">As global communication continues to shift toward privacy-focused and versatile platforms, </w:t>
      </w:r>
      <w:r w:rsidRPr="00FA0236">
        <w:rPr>
          <w:rFonts w:ascii="Times New Roman" w:eastAsia="Times New Roman" w:hAnsi="Times New Roman" w:cs="Times New Roman"/>
          <w:b/>
          <w:bCs/>
          <w:sz w:val="24"/>
          <w:szCs w:val="24"/>
        </w:rPr>
        <w:t>Telegram</w:t>
      </w:r>
      <w:r w:rsidRPr="00FA0236">
        <w:rPr>
          <w:rFonts w:ascii="Times New Roman" w:eastAsia="Times New Roman" w:hAnsi="Times New Roman" w:cs="Times New Roman"/>
          <w:sz w:val="24"/>
          <w:szCs w:val="24"/>
        </w:rPr>
        <w:t xml:space="preserve"> has emerged as a favorite among users who value speed, security, and functionality. Within this expanding user base, </w:t>
      </w:r>
      <w:proofErr w:type="spellStart"/>
      <w:r w:rsidRPr="00FA0236">
        <w:rPr>
          <w:rFonts w:ascii="Times New Roman" w:eastAsia="Times New Roman" w:hAnsi="Times New Roman" w:cs="Times New Roman"/>
          <w:sz w:val="24"/>
          <w:szCs w:val="24"/>
        </w:rPr>
        <w:t>the</w:t>
      </w:r>
      <w:hyperlink r:id="rId5" w:tgtFrame="_blank" w:history="1">
        <w:r>
          <w:rPr>
            <w:rStyle w:val="Hyperlink"/>
            <w:rFonts w:ascii="SimSun" w:eastAsia="SimSun" w:hAnsi="SimSun" w:cs="SimSun" w:hint="eastAsia"/>
            <w:color w:val="1155CC"/>
            <w:sz w:val="20"/>
            <w:szCs w:val="20"/>
          </w:rPr>
          <w:t>电报</w:t>
        </w:r>
        <w:proofErr w:type="spellEnd"/>
      </w:hyperlink>
      <w:r>
        <w:rPr>
          <w:rFonts w:ascii="Georgia" w:hAnsi="Georgia"/>
          <w:color w:val="333333"/>
          <w:sz w:val="20"/>
          <w:szCs w:val="20"/>
          <w:u w:val="single"/>
        </w:rPr>
        <w:t xml:space="preserve"> </w:t>
      </w:r>
      <w:bookmarkStart w:id="0" w:name="_GoBack"/>
      <w:bookmarkEnd w:id="0"/>
      <w:r w:rsidRPr="00FA0236">
        <w:rPr>
          <w:rFonts w:ascii="Times New Roman" w:eastAsia="Times New Roman" w:hAnsi="Times New Roman" w:cs="Times New Roman"/>
          <w:sz w:val="24"/>
          <w:szCs w:val="24"/>
        </w:rPr>
        <w:t xml:space="preserve"> </w:t>
      </w:r>
      <w:r w:rsidRPr="00FA0236">
        <w:rPr>
          <w:rFonts w:ascii="Times New Roman" w:eastAsia="Times New Roman" w:hAnsi="Times New Roman" w:cs="Times New Roman"/>
          <w:b/>
          <w:bCs/>
          <w:sz w:val="24"/>
          <w:szCs w:val="24"/>
        </w:rPr>
        <w:t>Chinese-speaking community</w:t>
      </w:r>
      <w:r w:rsidRPr="00FA0236">
        <w:rPr>
          <w:rFonts w:ascii="Times New Roman" w:eastAsia="Times New Roman" w:hAnsi="Times New Roman" w:cs="Times New Roman"/>
          <w:sz w:val="24"/>
          <w:szCs w:val="24"/>
        </w:rPr>
        <w:t xml:space="preserve"> on Telegram has been growing rapidly, creating a distinct digital space for interaction, information sharing, and cultural exchange.</w: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Telegram’s appeal to Chinese-speaking users lies in its open platform, where people can join public channels, create private groups, or even build communities around shared interests. From discussions on technology and entertainment to business and education, the Chinese Telegram community is diverse and vibrant. This platform provides a safe space for users to express opinions, access global content, and stay connected with like-minded individuals.</w: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 xml:space="preserve">Unlike some other messaging apps, Telegram supports multilingual interfaces, including Chinese. This makes it more accessible and user-friendly for native speakers. Users can navigate menus, settings, and </w:t>
      </w:r>
      <w:proofErr w:type="gramStart"/>
      <w:r w:rsidRPr="00FA0236">
        <w:rPr>
          <w:rFonts w:ascii="Times New Roman" w:eastAsia="Times New Roman" w:hAnsi="Times New Roman" w:cs="Times New Roman"/>
          <w:sz w:val="24"/>
          <w:szCs w:val="24"/>
        </w:rPr>
        <w:t>chat</w:t>
      </w:r>
      <w:proofErr w:type="gramEnd"/>
      <w:r w:rsidRPr="00FA0236">
        <w:rPr>
          <w:rFonts w:ascii="Times New Roman" w:eastAsia="Times New Roman" w:hAnsi="Times New Roman" w:cs="Times New Roman"/>
          <w:sz w:val="24"/>
          <w:szCs w:val="24"/>
        </w:rPr>
        <w:t xml:space="preserve"> features comfortably in their preferred language, enhancing the overall experience.</w: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Chinese-speaking Telegram users often take advantage of the platform’s unique features. From bots that automate tasks to channels that broadcast updates and resources, Telegram offers tools that suit the fast-paced digital habits of this tech-savvy demographic. Many content creators, educators, and entrepreneurs in the Chinese community use Telegram to distribute content, build audiences, and engage in real-time communication.</w: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Moreover, Telegram’s cloud-based design and strong privacy settings resonate with users who value both mobility and data protection. The platform allows access across multiple devices, making it ideal for users who are constantly on the move and prefer a seamless, synced communication experience.</w: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 xml:space="preserve">In essence, </w:t>
      </w:r>
      <w:r w:rsidRPr="00FA0236">
        <w:rPr>
          <w:rFonts w:ascii="Times New Roman" w:eastAsia="Times New Roman" w:hAnsi="Times New Roman" w:cs="Times New Roman"/>
          <w:b/>
          <w:bCs/>
          <w:sz w:val="24"/>
          <w:szCs w:val="24"/>
        </w:rPr>
        <w:t>Telegram Chinese</w:t>
      </w:r>
      <w:r w:rsidRPr="00FA0236">
        <w:rPr>
          <w:rFonts w:ascii="Times New Roman" w:eastAsia="Times New Roman" w:hAnsi="Times New Roman" w:cs="Times New Roman"/>
          <w:sz w:val="24"/>
          <w:szCs w:val="24"/>
        </w:rPr>
        <w:t xml:space="preserve"> represents a growing, connected network of individuals who are embracing modern digital communication while preserving language and cultural identity. As the platform continues to evolve, this community is expected to play an increasingly influential role </w:t>
      </w:r>
      <w:proofErr w:type="gramStart"/>
      <w:r w:rsidRPr="00FA0236">
        <w:rPr>
          <w:rFonts w:ascii="Times New Roman" w:eastAsia="Times New Roman" w:hAnsi="Times New Roman" w:cs="Times New Roman"/>
          <w:sz w:val="24"/>
          <w:szCs w:val="24"/>
        </w:rPr>
        <w:t>in</w:t>
      </w:r>
      <w:proofErr w:type="gramEnd"/>
      <w:r w:rsidRPr="00FA0236">
        <w:rPr>
          <w:rFonts w:ascii="Times New Roman" w:eastAsia="Times New Roman" w:hAnsi="Times New Roman" w:cs="Times New Roman"/>
          <w:sz w:val="24"/>
          <w:szCs w:val="24"/>
        </w:rPr>
        <w:t xml:space="preserve"> shaping discussions and sharing ideas in the global digital space.</w:t>
      </w:r>
    </w:p>
    <w:p w:rsidR="00FA0236" w:rsidRPr="00FA0236" w:rsidRDefault="00FA0236" w:rsidP="00FA0236">
      <w:pPr>
        <w:spacing w:after="0"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pict>
          <v:rect id="_x0000_i1026" style="width:0;height:1.5pt" o:hralign="center" o:hrstd="t" o:hr="t" fillcolor="#a0a0a0" stroked="f"/>
        </w:pict>
      </w:r>
    </w:p>
    <w:p w:rsidR="00FA0236" w:rsidRPr="00FA0236" w:rsidRDefault="00FA0236" w:rsidP="00FA0236">
      <w:pPr>
        <w:spacing w:before="100" w:beforeAutospacing="1" w:after="100" w:afterAutospacing="1" w:line="240" w:lineRule="auto"/>
        <w:rPr>
          <w:rFonts w:ascii="Times New Roman" w:eastAsia="Times New Roman" w:hAnsi="Times New Roman" w:cs="Times New Roman"/>
          <w:sz w:val="24"/>
          <w:szCs w:val="24"/>
        </w:rPr>
      </w:pPr>
      <w:r w:rsidRPr="00FA0236">
        <w:rPr>
          <w:rFonts w:ascii="Times New Roman" w:eastAsia="Times New Roman" w:hAnsi="Times New Roman" w:cs="Times New Roman"/>
          <w:sz w:val="24"/>
          <w:szCs w:val="24"/>
        </w:rPr>
        <w:t>Let me know if you'd like this customized for tech blogs, app guides, or community-focused content!</w:t>
      </w:r>
    </w:p>
    <w:p w:rsidR="003D0718" w:rsidRDefault="003D0718"/>
    <w:sectPr w:rsidR="003D0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36"/>
    <w:rsid w:val="003D0718"/>
    <w:rsid w:val="00FA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02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02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02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236"/>
    <w:rPr>
      <w:b/>
      <w:bCs/>
    </w:rPr>
  </w:style>
  <w:style w:type="character" w:styleId="Hyperlink">
    <w:name w:val="Hyperlink"/>
    <w:basedOn w:val="DefaultParagraphFont"/>
    <w:uiPriority w:val="99"/>
    <w:semiHidden/>
    <w:unhideWhenUsed/>
    <w:rsid w:val="00FA02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A02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02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02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236"/>
    <w:rPr>
      <w:b/>
      <w:bCs/>
    </w:rPr>
  </w:style>
  <w:style w:type="character" w:styleId="Hyperlink">
    <w:name w:val="Hyperlink"/>
    <w:basedOn w:val="DefaultParagraphFont"/>
    <w:uiPriority w:val="99"/>
    <w:semiHidden/>
    <w:unhideWhenUsed/>
    <w:rsid w:val="00FA0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n-telegr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2025-06-02T12:09:00Z</dcterms:created>
  <dcterms:modified xsi:type="dcterms:W3CDTF">2025-06-02T12:10:00Z</dcterms:modified>
</cp:coreProperties>
</file>